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C756" w14:textId="6F3F6EFA" w:rsidR="006157EE" w:rsidRPr="001410A1" w:rsidRDefault="001410A1" w:rsidP="006157EE">
      <w:pPr>
        <w:jc w:val="center"/>
        <w:rPr>
          <w:rFonts w:ascii="Times New Roman" w:hAnsi="Times New Roman" w:cs="Times New Roman"/>
          <w:b/>
        </w:rPr>
      </w:pPr>
      <w:r>
        <w:rPr>
          <w:rFonts w:ascii="Times New Roman" w:hAnsi="Times New Roman" w:cs="Times New Roman"/>
          <w:b/>
        </w:rPr>
        <w:t>FWS Environmental Compliance</w:t>
      </w:r>
    </w:p>
    <w:p w14:paraId="461044B0" w14:textId="30F47EDF" w:rsidR="00875271" w:rsidRPr="001410A1" w:rsidRDefault="6A5D6FAF" w:rsidP="000732EE">
      <w:pPr>
        <w:rPr>
          <w:rFonts w:ascii="Times New Roman" w:hAnsi="Times New Roman" w:cs="Times New Roman"/>
        </w:rPr>
      </w:pPr>
      <w:r w:rsidRPr="001410A1">
        <w:rPr>
          <w:rFonts w:ascii="Times New Roman" w:hAnsi="Times New Roman" w:cs="Times New Roman"/>
        </w:rPr>
        <w:t xml:space="preserve">Your award includes U.S. Fish and Wildlife Service (FWS) pass-through funding. All project activities must be reviewed and comply with National Environmental Policy Act (NEPA), Endangered Species Act (ESA), and Section 106 of the National Historic Preservation Act (NHPA). Please fill out this form to help guide FWS staff complete their evaluation process. </w:t>
      </w:r>
    </w:p>
    <w:p w14:paraId="5F7AC10D" w14:textId="77777777" w:rsidR="001410A1" w:rsidRDefault="001410A1" w:rsidP="001410A1">
      <w:pPr>
        <w:rPr>
          <w:rFonts w:ascii="Times New Roman" w:hAnsi="Times New Roman" w:cs="Times New Roman"/>
        </w:rPr>
      </w:pPr>
    </w:p>
    <w:p w14:paraId="22CB4B7D" w14:textId="328D9B21" w:rsidR="001B153E" w:rsidRDefault="00A54EF2" w:rsidP="001410A1">
      <w:pPr>
        <w:rPr>
          <w:rFonts w:ascii="Times New Roman" w:hAnsi="Times New Roman" w:cs="Times New Roman"/>
          <w:b/>
        </w:rPr>
      </w:pPr>
      <w:r w:rsidRPr="001410A1">
        <w:rPr>
          <w:rFonts w:ascii="Times New Roman" w:hAnsi="Times New Roman" w:cs="Times New Roman"/>
          <w:b/>
        </w:rPr>
        <w:t>Project Name</w:t>
      </w:r>
      <w:r w:rsidR="001410A1">
        <w:rPr>
          <w:rFonts w:ascii="Times New Roman" w:hAnsi="Times New Roman" w:cs="Times New Roman"/>
          <w:b/>
        </w:rPr>
        <w:t>:</w:t>
      </w:r>
    </w:p>
    <w:p w14:paraId="7D851D5F" w14:textId="5E629992" w:rsidR="0072070E" w:rsidRPr="001410A1" w:rsidRDefault="0072070E" w:rsidP="001410A1">
      <w:pPr>
        <w:rPr>
          <w:rFonts w:ascii="Times New Roman" w:hAnsi="Times New Roman" w:cs="Times New Roman"/>
        </w:rPr>
      </w:pPr>
      <w:r>
        <w:rPr>
          <w:rFonts w:ascii="Times New Roman" w:hAnsi="Times New Roman" w:cs="Times New Roman"/>
          <w:b/>
        </w:rPr>
        <w:t>NFWF Program Name:</w:t>
      </w:r>
    </w:p>
    <w:p w14:paraId="06168467" w14:textId="77777777" w:rsidR="00A54EF2" w:rsidRPr="001410A1" w:rsidRDefault="00A54EF2" w:rsidP="000732EE">
      <w:pPr>
        <w:rPr>
          <w:rFonts w:ascii="Times New Roman" w:hAnsi="Times New Roman" w:cs="Times New Roman"/>
          <w:b/>
        </w:rPr>
      </w:pPr>
      <w:r w:rsidRPr="001410A1">
        <w:rPr>
          <w:rFonts w:ascii="Times New Roman" w:hAnsi="Times New Roman" w:cs="Times New Roman"/>
          <w:b/>
        </w:rPr>
        <w:t>Project EZG #:</w:t>
      </w:r>
    </w:p>
    <w:p w14:paraId="66F7C730" w14:textId="77777777" w:rsidR="00A54EF2" w:rsidRPr="001410A1" w:rsidRDefault="00A54EF2" w:rsidP="000732EE">
      <w:pPr>
        <w:rPr>
          <w:rFonts w:ascii="Times New Roman" w:hAnsi="Times New Roman" w:cs="Times New Roman"/>
          <w:b/>
        </w:rPr>
      </w:pPr>
      <w:r w:rsidRPr="001410A1">
        <w:rPr>
          <w:rFonts w:ascii="Times New Roman" w:hAnsi="Times New Roman" w:cs="Times New Roman"/>
          <w:b/>
        </w:rPr>
        <w:t>Organization:</w:t>
      </w:r>
    </w:p>
    <w:p w14:paraId="4BB81304" w14:textId="298D7350" w:rsidR="00A54EF2" w:rsidRPr="001410A1" w:rsidRDefault="0072070E" w:rsidP="6A5D6FAF">
      <w:pPr>
        <w:rPr>
          <w:rFonts w:ascii="Times New Roman" w:hAnsi="Times New Roman" w:cs="Times New Roman"/>
          <w:b/>
          <w:bCs/>
        </w:rPr>
      </w:pPr>
      <w:r>
        <w:rPr>
          <w:rFonts w:ascii="Times New Roman" w:hAnsi="Times New Roman" w:cs="Times New Roman"/>
          <w:b/>
          <w:bCs/>
        </w:rPr>
        <w:t xml:space="preserve">FWS Funding </w:t>
      </w:r>
      <w:r w:rsidR="6A5D6FAF" w:rsidRPr="001410A1">
        <w:rPr>
          <w:rFonts w:ascii="Times New Roman" w:hAnsi="Times New Roman" w:cs="Times New Roman"/>
          <w:b/>
          <w:bCs/>
        </w:rPr>
        <w:t xml:space="preserve">Federal Award Number: </w:t>
      </w:r>
    </w:p>
    <w:p w14:paraId="6BBA6FD0" w14:textId="00F55449" w:rsidR="00A54EF2" w:rsidRPr="001410A1" w:rsidRDefault="6A5D6FAF" w:rsidP="000732EE">
      <w:pPr>
        <w:rPr>
          <w:rFonts w:ascii="Times New Roman" w:hAnsi="Times New Roman" w:cs="Times New Roman"/>
        </w:rPr>
      </w:pPr>
      <w:r w:rsidRPr="001410A1">
        <w:rPr>
          <w:rFonts w:ascii="Times New Roman" w:hAnsi="Times New Roman" w:cs="Times New Roman"/>
          <w:b/>
        </w:rPr>
        <w:t>Location</w:t>
      </w:r>
      <w:r w:rsidRPr="001410A1">
        <w:rPr>
          <w:rFonts w:ascii="Times New Roman" w:hAnsi="Times New Roman" w:cs="Times New Roman"/>
        </w:rPr>
        <w:t>: [County Name, State Name]</w:t>
      </w:r>
    </w:p>
    <w:p w14:paraId="7B154E5B" w14:textId="07AA5F2B" w:rsidR="00A54EF2" w:rsidRDefault="00A54EF2" w:rsidP="000732EE">
      <w:pPr>
        <w:rPr>
          <w:rFonts w:ascii="Times New Roman" w:hAnsi="Times New Roman" w:cs="Times New Roman"/>
          <w:b/>
          <w:bCs/>
        </w:rPr>
      </w:pPr>
      <w:r w:rsidRPr="001410A1">
        <w:rPr>
          <w:rFonts w:ascii="Times New Roman" w:hAnsi="Times New Roman" w:cs="Times New Roman"/>
          <w:b/>
          <w:bCs/>
        </w:rPr>
        <w:t>Point of Contact Name and</w:t>
      </w:r>
      <w:r w:rsidR="00D709D1" w:rsidRPr="001410A1">
        <w:rPr>
          <w:rFonts w:ascii="Times New Roman" w:hAnsi="Times New Roman" w:cs="Times New Roman"/>
        </w:rPr>
        <w:t xml:space="preserve"> </w:t>
      </w:r>
      <w:r w:rsidRPr="001410A1">
        <w:rPr>
          <w:rFonts w:ascii="Times New Roman" w:hAnsi="Times New Roman" w:cs="Times New Roman"/>
          <w:b/>
          <w:bCs/>
        </w:rPr>
        <w:t>Phone Number:</w:t>
      </w:r>
    </w:p>
    <w:p w14:paraId="2E11A207" w14:textId="60770E2E" w:rsidR="0072070E" w:rsidRDefault="0072070E" w:rsidP="000732EE">
      <w:pPr>
        <w:rPr>
          <w:rFonts w:ascii="Times New Roman" w:hAnsi="Times New Roman" w:cs="Times New Roman"/>
          <w:b/>
          <w:bCs/>
        </w:rPr>
      </w:pPr>
      <w:r>
        <w:rPr>
          <w:rFonts w:ascii="Times New Roman" w:hAnsi="Times New Roman" w:cs="Times New Roman"/>
          <w:b/>
          <w:bCs/>
        </w:rPr>
        <w:t>Point of Contact Email:</w:t>
      </w:r>
    </w:p>
    <w:p w14:paraId="5267E808" w14:textId="731CA794" w:rsidR="0072070E" w:rsidRPr="001410A1" w:rsidRDefault="0072070E" w:rsidP="000732EE">
      <w:pPr>
        <w:rPr>
          <w:rFonts w:ascii="Times New Roman" w:hAnsi="Times New Roman" w:cs="Times New Roman"/>
        </w:rPr>
      </w:pPr>
      <w:r>
        <w:rPr>
          <w:rFonts w:ascii="Times New Roman" w:hAnsi="Times New Roman" w:cs="Times New Roman"/>
          <w:b/>
          <w:bCs/>
        </w:rPr>
        <w:t>Date:</w:t>
      </w:r>
    </w:p>
    <w:p w14:paraId="6E7BEAA2" w14:textId="77777777" w:rsidR="00BB44DE" w:rsidRPr="001410A1" w:rsidRDefault="00875271" w:rsidP="00BB44DE">
      <w:pPr>
        <w:shd w:val="clear" w:color="auto" w:fill="FFFFFF"/>
        <w:spacing w:after="0" w:line="288" w:lineRule="atLeast"/>
        <w:ind w:right="75"/>
        <w:rPr>
          <w:rFonts w:ascii="Times New Roman" w:eastAsia="Times New Roman" w:hAnsi="Times New Roman" w:cs="Times New Roman"/>
          <w:color w:val="000000"/>
        </w:rPr>
      </w:pPr>
      <w:r w:rsidRPr="001410A1">
        <w:rPr>
          <w:rFonts w:ascii="Times New Roman" w:eastAsia="Times New Roman" w:hAnsi="Times New Roman" w:cs="Times New Roman"/>
          <w:color w:val="000000"/>
        </w:rPr>
        <w:t> </w:t>
      </w:r>
    </w:p>
    <w:p w14:paraId="2C30EF9B" w14:textId="0E9444A0" w:rsidR="00BB44DE" w:rsidRDefault="00BB44DE" w:rsidP="001410A1">
      <w:pPr>
        <w:autoSpaceDE w:val="0"/>
        <w:autoSpaceDN w:val="0"/>
        <w:adjustRightInd w:val="0"/>
        <w:spacing w:after="0" w:line="240" w:lineRule="auto"/>
        <w:jc w:val="center"/>
        <w:rPr>
          <w:rFonts w:ascii="Times New Roman" w:hAnsi="Times New Roman" w:cs="Times New Roman"/>
          <w:b/>
          <w:bCs/>
        </w:rPr>
      </w:pPr>
      <w:r w:rsidRPr="001410A1">
        <w:rPr>
          <w:rFonts w:ascii="Times New Roman" w:hAnsi="Times New Roman" w:cs="Times New Roman"/>
          <w:b/>
          <w:bCs/>
        </w:rPr>
        <w:t>Description of the Proposed Action</w:t>
      </w:r>
    </w:p>
    <w:p w14:paraId="6919783A" w14:textId="77777777" w:rsidR="001410A1" w:rsidRDefault="001410A1" w:rsidP="001410A1">
      <w:pPr>
        <w:autoSpaceDE w:val="0"/>
        <w:autoSpaceDN w:val="0"/>
        <w:adjustRightInd w:val="0"/>
        <w:spacing w:after="0" w:line="240" w:lineRule="auto"/>
        <w:jc w:val="center"/>
        <w:rPr>
          <w:rFonts w:ascii="Times New Roman" w:hAnsi="Times New Roman" w:cs="Times New Roman"/>
          <w:b/>
          <w:bCs/>
        </w:rPr>
      </w:pPr>
    </w:p>
    <w:p w14:paraId="7EF0F6C7" w14:textId="77777777" w:rsidR="001410A1" w:rsidRPr="001410A1" w:rsidRDefault="001410A1" w:rsidP="001410A1">
      <w:pPr>
        <w:autoSpaceDE w:val="0"/>
        <w:autoSpaceDN w:val="0"/>
        <w:adjustRightInd w:val="0"/>
        <w:spacing w:after="0" w:line="240" w:lineRule="auto"/>
        <w:jc w:val="center"/>
        <w:rPr>
          <w:rFonts w:ascii="Times New Roman" w:hAnsi="Times New Roman" w:cs="Times New Roman"/>
          <w:b/>
          <w:bCs/>
        </w:rPr>
      </w:pPr>
    </w:p>
    <w:p w14:paraId="61514666" w14:textId="168AF297" w:rsidR="00BB44DE" w:rsidRPr="001410A1" w:rsidRDefault="6A5D6FAF"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 xml:space="preserve">Describe (1) </w:t>
      </w:r>
      <w:r w:rsidRPr="001410A1">
        <w:rPr>
          <w:rFonts w:ascii="Times New Roman" w:hAnsi="Times New Roman" w:cs="Times New Roman"/>
          <w:b/>
          <w:bCs/>
        </w:rPr>
        <w:t xml:space="preserve">WHAT </w:t>
      </w:r>
      <w:r w:rsidRPr="001410A1">
        <w:rPr>
          <w:rFonts w:ascii="Times New Roman" w:hAnsi="Times New Roman" w:cs="Times New Roman"/>
        </w:rPr>
        <w:t>the project or action</w:t>
      </w:r>
      <w:r w:rsidR="001410A1">
        <w:rPr>
          <w:rFonts w:ascii="Times New Roman" w:hAnsi="Times New Roman" w:cs="Times New Roman"/>
        </w:rPr>
        <w:t xml:space="preserve"> is</w:t>
      </w:r>
      <w:r w:rsidRPr="001410A1">
        <w:rPr>
          <w:rFonts w:ascii="Times New Roman" w:hAnsi="Times New Roman" w:cs="Times New Roman"/>
        </w:rPr>
        <w:t xml:space="preserve">; </w:t>
      </w:r>
    </w:p>
    <w:p w14:paraId="02EB378F" w14:textId="7D382D7F" w:rsidR="00BB44DE" w:rsidRDefault="00BB44DE" w:rsidP="00BB44DE">
      <w:pPr>
        <w:autoSpaceDE w:val="0"/>
        <w:autoSpaceDN w:val="0"/>
        <w:adjustRightInd w:val="0"/>
        <w:spacing w:after="0" w:line="240" w:lineRule="auto"/>
        <w:rPr>
          <w:rFonts w:ascii="Times New Roman" w:hAnsi="Times New Roman" w:cs="Times New Roman"/>
        </w:rPr>
      </w:pPr>
    </w:p>
    <w:p w14:paraId="6A05A809"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51DD3511" w14:textId="0A6232E1" w:rsidR="00BB44DE" w:rsidRPr="001410A1" w:rsidRDefault="00BB44DE"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 xml:space="preserve">(2) </w:t>
      </w:r>
      <w:r w:rsidRPr="001410A1">
        <w:rPr>
          <w:rFonts w:ascii="Times New Roman" w:hAnsi="Times New Roman" w:cs="Times New Roman"/>
          <w:b/>
          <w:bCs/>
        </w:rPr>
        <w:t xml:space="preserve">WHERE </w:t>
      </w:r>
      <w:r w:rsidR="001410A1">
        <w:rPr>
          <w:rFonts w:ascii="Times New Roman" w:hAnsi="Times New Roman" w:cs="Times New Roman"/>
        </w:rPr>
        <w:t>the project is</w:t>
      </w:r>
      <w:r w:rsidRPr="001410A1">
        <w:rPr>
          <w:rFonts w:ascii="Times New Roman" w:hAnsi="Times New Roman" w:cs="Times New Roman"/>
        </w:rPr>
        <w:t xml:space="preserve">; </w:t>
      </w:r>
    </w:p>
    <w:p w14:paraId="5A39BBE3"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41C8F396"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68A3236D"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 xml:space="preserve">(3) describe </w:t>
      </w:r>
      <w:r w:rsidRPr="001410A1">
        <w:rPr>
          <w:rFonts w:ascii="Times New Roman" w:hAnsi="Times New Roman" w:cs="Times New Roman"/>
          <w:b/>
          <w:bCs/>
        </w:rPr>
        <w:t xml:space="preserve">WHEN </w:t>
      </w:r>
      <w:r w:rsidRPr="001410A1">
        <w:rPr>
          <w:rFonts w:ascii="Times New Roman" w:hAnsi="Times New Roman" w:cs="Times New Roman"/>
        </w:rPr>
        <w:t xml:space="preserve">the action is going to take place, time line/implementation schedule; </w:t>
      </w:r>
    </w:p>
    <w:p w14:paraId="72A3D3EC"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55D98DFE" w14:textId="77777777" w:rsidR="001410A1" w:rsidRPr="001410A1" w:rsidRDefault="001410A1" w:rsidP="00BB44DE">
      <w:pPr>
        <w:autoSpaceDE w:val="0"/>
        <w:autoSpaceDN w:val="0"/>
        <w:adjustRightInd w:val="0"/>
        <w:spacing w:after="0" w:line="240" w:lineRule="auto"/>
        <w:rPr>
          <w:rFonts w:ascii="Times New Roman" w:hAnsi="Times New Roman" w:cs="Times New Roman"/>
        </w:rPr>
      </w:pPr>
    </w:p>
    <w:p w14:paraId="0E27B00A" w14:textId="00C1EABB" w:rsidR="00BB44DE" w:rsidRDefault="00BB44DE"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 xml:space="preserve">(4) specify </w:t>
      </w:r>
      <w:r w:rsidRPr="001410A1">
        <w:rPr>
          <w:rFonts w:ascii="Times New Roman" w:hAnsi="Times New Roman" w:cs="Times New Roman"/>
          <w:b/>
          <w:bCs/>
        </w:rPr>
        <w:t xml:space="preserve">WHO </w:t>
      </w:r>
      <w:r w:rsidRPr="001410A1">
        <w:rPr>
          <w:rFonts w:ascii="Times New Roman" w:hAnsi="Times New Roman" w:cs="Times New Roman"/>
        </w:rPr>
        <w:t xml:space="preserve">is going to do the action and under what </w:t>
      </w:r>
      <w:proofErr w:type="gramStart"/>
      <w:r w:rsidRPr="001410A1">
        <w:rPr>
          <w:rFonts w:ascii="Times New Roman" w:hAnsi="Times New Roman" w:cs="Times New Roman"/>
        </w:rPr>
        <w:t>authority;</w:t>
      </w:r>
      <w:proofErr w:type="gramEnd"/>
    </w:p>
    <w:p w14:paraId="445FD3C2" w14:textId="77777777" w:rsidR="001410A1" w:rsidRPr="001410A1" w:rsidRDefault="001410A1" w:rsidP="00BB44DE">
      <w:pPr>
        <w:autoSpaceDE w:val="0"/>
        <w:autoSpaceDN w:val="0"/>
        <w:adjustRightInd w:val="0"/>
        <w:spacing w:after="0" w:line="240" w:lineRule="auto"/>
        <w:rPr>
          <w:rFonts w:ascii="Times New Roman" w:hAnsi="Times New Roman" w:cs="Times New Roman"/>
        </w:rPr>
      </w:pPr>
    </w:p>
    <w:p w14:paraId="60061E4C"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57C179EB" w14:textId="0F0441CA" w:rsidR="00BB44DE" w:rsidRPr="001410A1" w:rsidRDefault="00BB44DE"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 xml:space="preserve"> (5) include those measures that relate to </w:t>
      </w:r>
      <w:r w:rsidRPr="001410A1">
        <w:rPr>
          <w:rFonts w:ascii="Times New Roman" w:hAnsi="Times New Roman" w:cs="Times New Roman"/>
          <w:b/>
          <w:bCs/>
        </w:rPr>
        <w:t xml:space="preserve">HOW </w:t>
      </w:r>
      <w:r w:rsidRPr="001410A1">
        <w:rPr>
          <w:rFonts w:ascii="Times New Roman" w:hAnsi="Times New Roman" w:cs="Times New Roman"/>
        </w:rPr>
        <w:t>the action will be accomplished--</w:t>
      </w:r>
      <w:r w:rsidRPr="001410A1">
        <w:rPr>
          <w:rFonts w:ascii="Times New Roman" w:hAnsi="Times New Roman" w:cs="Times New Roman"/>
          <w:i/>
          <w:iCs/>
        </w:rPr>
        <w:t>e.g.</w:t>
      </w:r>
      <w:r w:rsidRPr="001410A1">
        <w:rPr>
          <w:rFonts w:ascii="Times New Roman" w:hAnsi="Times New Roman" w:cs="Times New Roman"/>
        </w:rPr>
        <w:t xml:space="preserve">, bulldozer, pile driver, </w:t>
      </w:r>
      <w:proofErr w:type="spellStart"/>
      <w:r w:rsidRPr="001410A1">
        <w:rPr>
          <w:rFonts w:ascii="Times New Roman" w:hAnsi="Times New Roman" w:cs="Times New Roman"/>
        </w:rPr>
        <w:t>fellerbuncher</w:t>
      </w:r>
      <w:proofErr w:type="spellEnd"/>
      <w:r w:rsidRPr="001410A1">
        <w:rPr>
          <w:rFonts w:ascii="Times New Roman" w:hAnsi="Times New Roman" w:cs="Times New Roman"/>
        </w:rPr>
        <w:t xml:space="preserve">, </w:t>
      </w:r>
      <w:r w:rsidR="001410A1">
        <w:rPr>
          <w:rFonts w:ascii="Times New Roman" w:hAnsi="Times New Roman" w:cs="Times New Roman"/>
        </w:rPr>
        <w:t xml:space="preserve">chain saw, steam </w:t>
      </w:r>
      <w:proofErr w:type="gramStart"/>
      <w:r w:rsidR="001410A1">
        <w:rPr>
          <w:rFonts w:ascii="Times New Roman" w:hAnsi="Times New Roman" w:cs="Times New Roman"/>
        </w:rPr>
        <w:t>roller;</w:t>
      </w:r>
      <w:proofErr w:type="gramEnd"/>
      <w:r w:rsidR="001410A1">
        <w:rPr>
          <w:rFonts w:ascii="Times New Roman" w:hAnsi="Times New Roman" w:cs="Times New Roman"/>
        </w:rPr>
        <w:t xml:space="preserve"> </w:t>
      </w:r>
    </w:p>
    <w:p w14:paraId="44EAFD9C"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3DEEC669" w14:textId="77777777" w:rsidR="00BB44DE" w:rsidRPr="001410A1" w:rsidRDefault="00BB44DE" w:rsidP="00BB44DE">
      <w:pPr>
        <w:autoSpaceDE w:val="0"/>
        <w:autoSpaceDN w:val="0"/>
        <w:adjustRightInd w:val="0"/>
        <w:spacing w:after="0" w:line="240" w:lineRule="auto"/>
        <w:rPr>
          <w:rFonts w:ascii="Times New Roman" w:hAnsi="Times New Roman" w:cs="Times New Roman"/>
        </w:rPr>
      </w:pPr>
    </w:p>
    <w:p w14:paraId="0C2AAFA5" w14:textId="1DE5A915" w:rsidR="00BB44DE" w:rsidRPr="001410A1" w:rsidRDefault="00BB44DE" w:rsidP="00BB44DE">
      <w:pPr>
        <w:autoSpaceDE w:val="0"/>
        <w:autoSpaceDN w:val="0"/>
        <w:adjustRightInd w:val="0"/>
        <w:spacing w:after="0" w:line="240" w:lineRule="auto"/>
        <w:rPr>
          <w:rFonts w:ascii="Times New Roman" w:hAnsi="Times New Roman" w:cs="Times New Roman"/>
        </w:rPr>
      </w:pPr>
      <w:r w:rsidRPr="001410A1">
        <w:rPr>
          <w:rFonts w:ascii="Times New Roman" w:hAnsi="Times New Roman" w:cs="Times New Roman"/>
        </w:rPr>
        <w:t>(6) include</w:t>
      </w:r>
      <w:r w:rsidR="001410A1">
        <w:rPr>
          <w:rFonts w:ascii="Times New Roman" w:hAnsi="Times New Roman" w:cs="Times New Roman"/>
        </w:rPr>
        <w:t xml:space="preserve"> c</w:t>
      </w:r>
      <w:r w:rsidRPr="001410A1">
        <w:rPr>
          <w:rFonts w:ascii="Times New Roman" w:hAnsi="Times New Roman" w:cs="Times New Roman"/>
        </w:rPr>
        <w:t>onservation measures such as avoidance measures, seasonal restrictions, compensation, restoration/creation</w:t>
      </w:r>
      <w:r w:rsidR="001410A1">
        <w:rPr>
          <w:rFonts w:ascii="Times New Roman" w:hAnsi="Times New Roman" w:cs="Times New Roman"/>
        </w:rPr>
        <w:t>; and,</w:t>
      </w:r>
    </w:p>
    <w:p w14:paraId="4380F1E2" w14:textId="44CC40F8" w:rsidR="001410A1" w:rsidRDefault="001410A1" w:rsidP="6A5D6FAF">
      <w:pPr>
        <w:shd w:val="clear" w:color="auto" w:fill="FFFFFF" w:themeFill="background1"/>
        <w:spacing w:after="0" w:line="240" w:lineRule="atLeast"/>
        <w:rPr>
          <w:rFonts w:ascii="Times New Roman" w:eastAsia="Times New Roman" w:hAnsi="Times New Roman" w:cs="Times New Roman"/>
          <w:color w:val="000000"/>
        </w:rPr>
      </w:pPr>
    </w:p>
    <w:p w14:paraId="6AE54A13" w14:textId="77777777" w:rsidR="001410A1" w:rsidRPr="001410A1" w:rsidRDefault="001410A1" w:rsidP="6A5D6FAF">
      <w:pPr>
        <w:shd w:val="clear" w:color="auto" w:fill="FFFFFF" w:themeFill="background1"/>
        <w:spacing w:after="0" w:line="240" w:lineRule="atLeast"/>
        <w:rPr>
          <w:rFonts w:ascii="Times New Roman" w:eastAsia="Times New Roman" w:hAnsi="Times New Roman" w:cs="Times New Roman"/>
          <w:color w:val="000000"/>
        </w:rPr>
      </w:pPr>
    </w:p>
    <w:p w14:paraId="6891D216" w14:textId="593E8A6F" w:rsidR="6A5D6FAF" w:rsidRPr="001410A1" w:rsidRDefault="6A5D6FAF" w:rsidP="6A5D6FAF">
      <w:pPr>
        <w:shd w:val="clear" w:color="auto" w:fill="FFFFFF" w:themeFill="background1"/>
        <w:spacing w:after="0" w:line="240" w:lineRule="atLeast"/>
        <w:rPr>
          <w:rFonts w:ascii="Times New Roman" w:eastAsia="Times New Roman" w:hAnsi="Times New Roman" w:cs="Times New Roman"/>
          <w:color w:val="000000" w:themeColor="text1"/>
        </w:rPr>
      </w:pPr>
      <w:r w:rsidRPr="001410A1">
        <w:rPr>
          <w:rFonts w:ascii="Times New Roman" w:eastAsia="Times New Roman" w:hAnsi="Times New Roman" w:cs="Times New Roman"/>
          <w:color w:val="000000" w:themeColor="text1"/>
        </w:rPr>
        <w:t>(7) if this is part of a larger or on-going project who are the participants?  What permits do you already have?</w:t>
      </w:r>
    </w:p>
    <w:p w14:paraId="049F31CB" w14:textId="77777777" w:rsidR="00BB44DE" w:rsidRPr="001410A1" w:rsidRDefault="00BB44DE" w:rsidP="00875271">
      <w:pPr>
        <w:shd w:val="clear" w:color="auto" w:fill="FFFFFF"/>
        <w:spacing w:after="0" w:line="240" w:lineRule="atLeast"/>
        <w:rPr>
          <w:rFonts w:ascii="Times New Roman" w:eastAsia="Times New Roman" w:hAnsi="Times New Roman" w:cs="Times New Roman"/>
          <w:color w:val="000000"/>
        </w:rPr>
      </w:pPr>
    </w:p>
    <w:sectPr w:rsidR="00BB44DE" w:rsidRPr="0014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A85"/>
    <w:multiLevelType w:val="multilevel"/>
    <w:tmpl w:val="2B96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40399"/>
    <w:multiLevelType w:val="multilevel"/>
    <w:tmpl w:val="6FA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50B22"/>
    <w:multiLevelType w:val="multilevel"/>
    <w:tmpl w:val="86C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A24D3"/>
    <w:multiLevelType w:val="multilevel"/>
    <w:tmpl w:val="FCB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A521C"/>
    <w:multiLevelType w:val="multilevel"/>
    <w:tmpl w:val="9B18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C35A0"/>
    <w:multiLevelType w:val="multilevel"/>
    <w:tmpl w:val="FD6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15521"/>
    <w:multiLevelType w:val="multilevel"/>
    <w:tmpl w:val="2DB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67423"/>
    <w:multiLevelType w:val="multilevel"/>
    <w:tmpl w:val="51F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21840"/>
    <w:multiLevelType w:val="multilevel"/>
    <w:tmpl w:val="F97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16254">
    <w:abstractNumId w:val="0"/>
  </w:num>
  <w:num w:numId="2" w16cid:durableId="552892699">
    <w:abstractNumId w:val="4"/>
  </w:num>
  <w:num w:numId="3" w16cid:durableId="718817600">
    <w:abstractNumId w:val="8"/>
  </w:num>
  <w:num w:numId="4" w16cid:durableId="765200066">
    <w:abstractNumId w:val="1"/>
  </w:num>
  <w:num w:numId="5" w16cid:durableId="1784184712">
    <w:abstractNumId w:val="5"/>
  </w:num>
  <w:num w:numId="6" w16cid:durableId="70851698">
    <w:abstractNumId w:val="3"/>
  </w:num>
  <w:num w:numId="7" w16cid:durableId="230431563">
    <w:abstractNumId w:val="6"/>
  </w:num>
  <w:num w:numId="8" w16cid:durableId="908348927">
    <w:abstractNumId w:val="2"/>
  </w:num>
  <w:num w:numId="9" w16cid:durableId="174464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EE"/>
    <w:rsid w:val="00053DAA"/>
    <w:rsid w:val="000732EE"/>
    <w:rsid w:val="001410A1"/>
    <w:rsid w:val="00437433"/>
    <w:rsid w:val="006157EE"/>
    <w:rsid w:val="006F2DC3"/>
    <w:rsid w:val="0072070E"/>
    <w:rsid w:val="00797D69"/>
    <w:rsid w:val="00875271"/>
    <w:rsid w:val="009512C5"/>
    <w:rsid w:val="00A54EF2"/>
    <w:rsid w:val="00BB44DE"/>
    <w:rsid w:val="00D25EDA"/>
    <w:rsid w:val="00D709D1"/>
    <w:rsid w:val="00E0664F"/>
    <w:rsid w:val="00E17A7C"/>
    <w:rsid w:val="6A5D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7A1F"/>
  <w15:chartTrackingRefBased/>
  <w15:docId w15:val="{500B6683-3639-4E88-84A4-5CF68599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57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15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7E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157E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157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7EE"/>
    <w:rPr>
      <w:b/>
      <w:bCs/>
    </w:rPr>
  </w:style>
  <w:style w:type="character" w:styleId="Emphasis">
    <w:name w:val="Emphasis"/>
    <w:basedOn w:val="DefaultParagraphFont"/>
    <w:uiPriority w:val="20"/>
    <w:qFormat/>
    <w:rsid w:val="006157EE"/>
    <w:rPr>
      <w:i/>
      <w:iCs/>
    </w:rPr>
  </w:style>
  <w:style w:type="character" w:styleId="Hyperlink">
    <w:name w:val="Hyperlink"/>
    <w:basedOn w:val="DefaultParagraphFont"/>
    <w:uiPriority w:val="99"/>
    <w:semiHidden/>
    <w:unhideWhenUsed/>
    <w:rsid w:val="00615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20131">
      <w:bodyDiv w:val="1"/>
      <w:marLeft w:val="0"/>
      <w:marRight w:val="0"/>
      <w:marTop w:val="0"/>
      <w:marBottom w:val="0"/>
      <w:divBdr>
        <w:top w:val="none" w:sz="0" w:space="0" w:color="auto"/>
        <w:left w:val="none" w:sz="0" w:space="0" w:color="auto"/>
        <w:bottom w:val="none" w:sz="0" w:space="0" w:color="auto"/>
        <w:right w:val="none" w:sz="0" w:space="0" w:color="auto"/>
      </w:divBdr>
      <w:divsChild>
        <w:div w:id="1584753746">
          <w:blockQuote w:val="1"/>
          <w:marLeft w:val="0"/>
          <w:marRight w:val="0"/>
          <w:marTop w:val="0"/>
          <w:marBottom w:val="300"/>
          <w:divBdr>
            <w:top w:val="none" w:sz="0" w:space="0" w:color="auto"/>
            <w:left w:val="single" w:sz="36" w:space="11" w:color="EEEEEE"/>
            <w:bottom w:val="none" w:sz="0" w:space="0" w:color="auto"/>
            <w:right w:val="none" w:sz="0" w:space="0" w:color="auto"/>
          </w:divBdr>
        </w:div>
        <w:div w:id="961499904">
          <w:blockQuote w:val="1"/>
          <w:marLeft w:val="0"/>
          <w:marRight w:val="0"/>
          <w:marTop w:val="0"/>
          <w:marBottom w:val="300"/>
          <w:divBdr>
            <w:top w:val="none" w:sz="0" w:space="0" w:color="auto"/>
            <w:left w:val="single" w:sz="36" w:space="11" w:color="EEEEEE"/>
            <w:bottom w:val="none" w:sz="0" w:space="0" w:color="auto"/>
            <w:right w:val="none" w:sz="0" w:space="0" w:color="auto"/>
          </w:divBdr>
        </w:div>
        <w:div w:id="1502544794">
          <w:blockQuote w:val="1"/>
          <w:marLeft w:val="0"/>
          <w:marRight w:val="0"/>
          <w:marTop w:val="0"/>
          <w:marBottom w:val="300"/>
          <w:divBdr>
            <w:top w:val="none" w:sz="0" w:space="0" w:color="auto"/>
            <w:left w:val="single" w:sz="36" w:space="11" w:color="EEEEEE"/>
            <w:bottom w:val="none" w:sz="0" w:space="0" w:color="auto"/>
            <w:right w:val="none" w:sz="0" w:space="0" w:color="auto"/>
          </w:divBdr>
        </w:div>
        <w:div w:id="1178352989">
          <w:blockQuote w:val="1"/>
          <w:marLeft w:val="0"/>
          <w:marRight w:val="0"/>
          <w:marTop w:val="0"/>
          <w:marBottom w:val="300"/>
          <w:divBdr>
            <w:top w:val="none" w:sz="0" w:space="0" w:color="auto"/>
            <w:left w:val="single" w:sz="36" w:space="11" w:color="EEEEEE"/>
            <w:bottom w:val="none" w:sz="0" w:space="0" w:color="auto"/>
            <w:right w:val="none" w:sz="0" w:space="0" w:color="auto"/>
          </w:divBdr>
        </w:div>
        <w:div w:id="708382775">
          <w:blockQuote w:val="1"/>
          <w:marLeft w:val="0"/>
          <w:marRight w:val="0"/>
          <w:marTop w:val="0"/>
          <w:marBottom w:val="300"/>
          <w:divBdr>
            <w:top w:val="none" w:sz="0" w:space="0" w:color="auto"/>
            <w:left w:val="single" w:sz="36" w:space="11" w:color="EEEEEE"/>
            <w:bottom w:val="none" w:sz="0" w:space="0" w:color="auto"/>
            <w:right w:val="none" w:sz="0" w:space="0" w:color="auto"/>
          </w:divBdr>
        </w:div>
        <w:div w:id="74765630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Margette Bourne</dc:creator>
  <cp:keywords/>
  <dc:description/>
  <cp:lastModifiedBy>Jody Olson</cp:lastModifiedBy>
  <cp:revision>2</cp:revision>
  <dcterms:created xsi:type="dcterms:W3CDTF">2023-11-28T19:10:00Z</dcterms:created>
  <dcterms:modified xsi:type="dcterms:W3CDTF">2023-11-28T19:10:00Z</dcterms:modified>
</cp:coreProperties>
</file>